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64"/>
        <w:gridCol w:w="1912"/>
        <w:gridCol w:w="1026"/>
        <w:gridCol w:w="1747"/>
        <w:gridCol w:w="912"/>
        <w:gridCol w:w="854"/>
        <w:gridCol w:w="1711"/>
        <w:gridCol w:w="675"/>
        <w:gridCol w:w="701"/>
        <w:gridCol w:w="675"/>
        <w:gridCol w:w="701"/>
        <w:gridCol w:w="701"/>
        <w:gridCol w:w="952"/>
        <w:gridCol w:w="889"/>
        <w:gridCol w:w="946"/>
      </w:tblGrid>
      <w:tr w:rsidR="007C15DF" w:rsidTr="00AB1662">
        <w:trPr>
          <w:cantSplit/>
        </w:trPr>
        <w:tc>
          <w:tcPr>
            <w:tcW w:w="148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pPr>
              <w:pStyle w:val="a3"/>
              <w:ind w:left="33" w:right="175" w:firstLine="0"/>
              <w:jc w:val="center"/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>Управление физической культуры и спорта Брянской области</w:t>
            </w:r>
          </w:p>
          <w:p w:rsidR="007C15DF" w:rsidRDefault="00D45C3D">
            <w:pPr>
              <w:tabs>
                <w:tab w:val="left" w:pos="4485"/>
              </w:tabs>
              <w:jc w:val="center"/>
            </w:pPr>
            <w:r>
              <w:t>Федерация спортивного туризма Брянской области</w:t>
            </w:r>
          </w:p>
        </w:tc>
      </w:tr>
      <w:tr w:rsidR="007C15DF" w:rsidTr="00AB1662">
        <w:trPr>
          <w:cantSplit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Статус соревнований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Первенство Брянской области, спортивный сезон 2016 г</w:t>
            </w:r>
            <w:r w:rsidR="00872A60">
              <w:t>од</w:t>
            </w:r>
          </w:p>
        </w:tc>
        <w:tc>
          <w:tcPr>
            <w:tcW w:w="48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Судьи-эксперты:</w:t>
            </w:r>
          </w:p>
          <w:p w:rsidR="007C15DF" w:rsidRDefault="00D45C3D">
            <w:r>
              <w:t>Смирнова Э. В. , г. Брянск</w:t>
            </w:r>
          </w:p>
          <w:p w:rsidR="007C15DF" w:rsidRDefault="00D45C3D">
            <w:proofErr w:type="spellStart"/>
            <w:r>
              <w:t>Кондылев</w:t>
            </w:r>
            <w:proofErr w:type="spellEnd"/>
            <w:r>
              <w:t xml:space="preserve"> К. А., г. Брянск</w:t>
            </w:r>
          </w:p>
        </w:tc>
      </w:tr>
      <w:tr w:rsidR="007C15DF" w:rsidTr="00AB1662">
        <w:trPr>
          <w:cantSplit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Спортивная дисциплина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pPr>
              <w:pStyle w:val="a3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Маршруты 1-3 степени сложности 0840005411Я</w:t>
            </w:r>
          </w:p>
        </w:tc>
        <w:tc>
          <w:tcPr>
            <w:tcW w:w="48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7C15DF">
            <w:pPr>
              <w:pStyle w:val="a3"/>
              <w:snapToGrid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7C15DF" w:rsidTr="00AB1662">
        <w:trPr>
          <w:cantSplit/>
          <w:trHeight w:val="341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Вид программы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Спортивные маршруты 1-3 ст.сл.</w:t>
            </w:r>
          </w:p>
        </w:tc>
        <w:tc>
          <w:tcPr>
            <w:tcW w:w="48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7C15DF">
            <w:pPr>
              <w:snapToGrid w:val="0"/>
            </w:pPr>
          </w:p>
        </w:tc>
      </w:tr>
      <w:tr w:rsidR="007C15DF" w:rsidTr="00AB1662">
        <w:trPr>
          <w:cantSplit/>
          <w:trHeight w:val="336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r>
              <w:t>Показатель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п. 3 Норм, требований и условий их выполнения по виду спорта «спортивный туризм» на 2014-17 годы, пр. </w:t>
            </w:r>
            <w:proofErr w:type="spellStart"/>
            <w:r>
              <w:rPr>
                <w:sz w:val="16"/>
                <w:szCs w:val="16"/>
              </w:rPr>
              <w:t>Минспорта</w:t>
            </w:r>
            <w:proofErr w:type="spellEnd"/>
            <w:r>
              <w:rPr>
                <w:sz w:val="16"/>
                <w:szCs w:val="16"/>
              </w:rPr>
              <w:t xml:space="preserve"> от 1809.2014г №781</w:t>
            </w:r>
          </w:p>
        </w:tc>
        <w:tc>
          <w:tcPr>
            <w:tcW w:w="48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7C15DF">
            <w:pPr>
              <w:snapToGrid w:val="0"/>
              <w:rPr>
                <w:sz w:val="16"/>
                <w:szCs w:val="16"/>
              </w:rPr>
            </w:pPr>
          </w:p>
        </w:tc>
      </w:tr>
      <w:tr w:rsidR="007C15DF" w:rsidRPr="00AB1662" w:rsidTr="00AB1662">
        <w:trPr>
          <w:cantSplit/>
          <w:trHeight w:val="27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№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Ф.И.О.</w:t>
            </w:r>
          </w:p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рук</w:t>
            </w:r>
            <w:proofErr w:type="gramStart"/>
            <w:r w:rsidRPr="00AB1662">
              <w:rPr>
                <w:b/>
              </w:rPr>
              <w:t>.</w:t>
            </w:r>
            <w:proofErr w:type="gramEnd"/>
            <w:r w:rsidRPr="00AB1662">
              <w:rPr>
                <w:b/>
              </w:rPr>
              <w:t xml:space="preserve"> </w:t>
            </w:r>
            <w:proofErr w:type="gramStart"/>
            <w:r w:rsidRPr="00AB1662">
              <w:rPr>
                <w:b/>
              </w:rPr>
              <w:t>г</w:t>
            </w:r>
            <w:proofErr w:type="gramEnd"/>
            <w:r w:rsidRPr="00AB1662">
              <w:rPr>
                <w:b/>
              </w:rPr>
              <w:t>руппы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Район маршрута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Ст</w:t>
            </w:r>
            <w:r w:rsidR="00AB1662">
              <w:rPr>
                <w:b/>
              </w:rPr>
              <w:t xml:space="preserve">епень </w:t>
            </w:r>
            <w:r w:rsidRPr="00AB1662">
              <w:rPr>
                <w:b/>
              </w:rPr>
              <w:t>сл</w:t>
            </w:r>
            <w:r w:rsidR="00AB1662">
              <w:rPr>
                <w:b/>
              </w:rPr>
              <w:t>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Сроки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показатель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Сумма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Место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proofErr w:type="spellStart"/>
            <w:r w:rsidRPr="00AB1662">
              <w:rPr>
                <w:b/>
              </w:rPr>
              <w:t>Вып</w:t>
            </w:r>
            <w:proofErr w:type="spellEnd"/>
            <w:r w:rsidRPr="00AB1662">
              <w:rPr>
                <w:b/>
              </w:rPr>
              <w:t>. разряд</w:t>
            </w:r>
          </w:p>
        </w:tc>
      </w:tr>
      <w:tr w:rsidR="007C15DF" w:rsidRPr="00AB1662" w:rsidTr="00AB1662">
        <w:trPr>
          <w:cantSplit/>
          <w:trHeight w:val="277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AB1662" w:rsidP="00AB16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="00D45C3D" w:rsidRPr="00AB1662">
              <w:rPr>
                <w:b/>
              </w:rPr>
              <w:t>аявл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AB1662" w:rsidP="00AB1662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D45C3D" w:rsidRPr="00AB1662">
              <w:rPr>
                <w:b/>
              </w:rPr>
              <w:t>акт</w:t>
            </w:r>
            <w:r>
              <w:rPr>
                <w:b/>
              </w:rPr>
              <w:t>.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proofErr w:type="spellStart"/>
            <w:r w:rsidRPr="00AB1662">
              <w:rPr>
                <w:b/>
              </w:rPr>
              <w:t>Нв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Б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r w:rsidRPr="00AB1662">
              <w:rPr>
                <w:b/>
              </w:rPr>
              <w:t>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D45C3D" w:rsidP="00AB1662">
            <w:pPr>
              <w:jc w:val="center"/>
              <w:rPr>
                <w:b/>
              </w:rPr>
            </w:pPr>
            <w:proofErr w:type="gramStart"/>
            <w:r w:rsidRPr="00AB1662">
              <w:rPr>
                <w:b/>
              </w:rPr>
              <w:t>П</w:t>
            </w:r>
            <w:proofErr w:type="gramEnd"/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Pr="00AB1662" w:rsidRDefault="007C15DF" w:rsidP="00AB1662">
            <w:pPr>
              <w:snapToGrid w:val="0"/>
              <w:jc w:val="center"/>
              <w:rPr>
                <w:b/>
              </w:rPr>
            </w:pP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roofErr w:type="spellStart"/>
            <w:r>
              <w:t>Булаев</w:t>
            </w:r>
            <w:proofErr w:type="spellEnd"/>
            <w:r>
              <w:t xml:space="preserve"> М.А.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Карачев - Брянск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1-3.06.2016г.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10,25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AB1662" w:rsidP="00AB1662">
            <w:pPr>
              <w:jc w:val="center"/>
            </w:pPr>
            <w:r>
              <w:t>3-юн.</w:t>
            </w: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r>
              <w:t>Савина М.В.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proofErr w:type="spellStart"/>
            <w:r>
              <w:t>Радица</w:t>
            </w:r>
            <w:proofErr w:type="spellEnd"/>
            <w:r>
              <w:t xml:space="preserve"> - </w:t>
            </w:r>
            <w:proofErr w:type="spellStart"/>
            <w:r>
              <w:t>Крыловка</w:t>
            </w:r>
            <w:proofErr w:type="spellEnd"/>
            <w:r>
              <w:t xml:space="preserve"> – ст. </w:t>
            </w:r>
            <w:proofErr w:type="spellStart"/>
            <w:r>
              <w:t>Снежетьская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31.10 -02.11.2016г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9,25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AB1662" w:rsidP="00AB1662">
            <w:pPr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AB1662" w:rsidP="00AB1662">
            <w:pPr>
              <w:jc w:val="center"/>
            </w:pPr>
            <w:r>
              <w:t>3-юн.</w:t>
            </w: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roofErr w:type="spellStart"/>
            <w:r>
              <w:t>Булаев</w:t>
            </w:r>
            <w:proofErr w:type="spellEnd"/>
            <w:r>
              <w:t xml:space="preserve"> М.А.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Б. Полпино - Белые Берега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4-5.11.2016г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8,0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AB1662" w:rsidP="00AB1662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r>
              <w:t>Савина М.В.,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 xml:space="preserve">Стяжное - </w:t>
            </w:r>
            <w:proofErr w:type="spellStart"/>
            <w:r>
              <w:t>Ковшовка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21-22.02.2016г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6,25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</w:t>
            </w: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r>
              <w:t>Савина М.В.,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proofErr w:type="spellStart"/>
            <w:r>
              <w:t>Ковшовк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Мясокомбинат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10-11.09.2016г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6,25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</w:t>
            </w: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r>
              <w:t>Савин А.Н.,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proofErr w:type="spellStart"/>
            <w:r>
              <w:t>Свенский</w:t>
            </w:r>
            <w:proofErr w:type="spellEnd"/>
            <w:r>
              <w:t xml:space="preserve"> монастыр</w:t>
            </w:r>
            <w:proofErr w:type="gramStart"/>
            <w:r>
              <w:t>ь-</w:t>
            </w:r>
            <w:proofErr w:type="gramEnd"/>
            <w:r>
              <w:t xml:space="preserve"> ст. </w:t>
            </w:r>
            <w:proofErr w:type="spellStart"/>
            <w:r>
              <w:t>Снежетьская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1-3.11.2016г.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-0,25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1,25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5,75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</w:t>
            </w: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r>
              <w:t>Савина М.В.,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 xml:space="preserve">ст.  </w:t>
            </w:r>
            <w:proofErr w:type="spellStart"/>
            <w:r>
              <w:t>Снежетьская</w:t>
            </w:r>
            <w:proofErr w:type="spellEnd"/>
            <w:r>
              <w:t xml:space="preserve"> – </w:t>
            </w:r>
            <w:proofErr w:type="spellStart"/>
            <w:r>
              <w:t>пам</w:t>
            </w:r>
            <w:proofErr w:type="spellEnd"/>
            <w:r>
              <w:t>. журналистам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23-24.01.2016г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5,25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</w:t>
            </w:r>
          </w:p>
        </w:tc>
      </w:tr>
      <w:tr w:rsidR="007C15DF" w:rsidTr="00AB1662">
        <w:trPr>
          <w:cantSplit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roofErr w:type="spellStart"/>
            <w:r>
              <w:t>Чернышов</w:t>
            </w:r>
            <w:proofErr w:type="spellEnd"/>
            <w:r>
              <w:t xml:space="preserve"> С. </w:t>
            </w:r>
            <w:r w:rsidR="00AB1662">
              <w:t>Г</w:t>
            </w:r>
            <w:r>
              <w:t>.</w:t>
            </w:r>
          </w:p>
          <w:p w:rsidR="007C15DF" w:rsidRDefault="00D45C3D" w:rsidP="00AB1662">
            <w:r>
              <w:t>г. Брянск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Крым</w:t>
            </w:r>
          </w:p>
          <w:p w:rsidR="007C15DF" w:rsidRDefault="00D45C3D" w:rsidP="00AB1662">
            <w:pPr>
              <w:jc w:val="center"/>
            </w:pPr>
            <w:r>
              <w:t>6/16-11-32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28.04-10.05.2016г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3,5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15DF" w:rsidRDefault="00D45C3D" w:rsidP="00AB1662">
            <w:pPr>
              <w:jc w:val="center"/>
            </w:pPr>
            <w:r>
              <w:t>-</w:t>
            </w:r>
          </w:p>
        </w:tc>
      </w:tr>
    </w:tbl>
    <w:p w:rsidR="007C15DF" w:rsidRDefault="007C15DF"/>
    <w:p w:rsidR="007C15DF" w:rsidRDefault="00D45C3D">
      <w:r>
        <w:t xml:space="preserve">Гл. судья: </w:t>
      </w:r>
      <w:proofErr w:type="spellStart"/>
      <w:r>
        <w:t>Булаев</w:t>
      </w:r>
      <w:proofErr w:type="spellEnd"/>
      <w:r>
        <w:t xml:space="preserve"> М. А., ССРК, г</w:t>
      </w:r>
      <w:proofErr w:type="gramStart"/>
      <w:r>
        <w:t>.Б</w:t>
      </w:r>
      <w:proofErr w:type="gramEnd"/>
      <w:r>
        <w:t>рянск</w:t>
      </w:r>
    </w:p>
    <w:p w:rsidR="007C15DF" w:rsidRDefault="00D45C3D">
      <w:r>
        <w:t>Гл. секретарь: Шувалов Е.В., СС1К, г</w:t>
      </w:r>
      <w:proofErr w:type="gramStart"/>
      <w:r>
        <w:t>.Б</w:t>
      </w:r>
      <w:proofErr w:type="gramEnd"/>
      <w:r>
        <w:t>рянск</w:t>
      </w:r>
    </w:p>
    <w:p w:rsidR="007C15DF" w:rsidRDefault="00D45C3D">
      <w:r>
        <w:t>Зам. гл. судьи по судейству: Новицкий К.В., СС1К, г. Брянск</w:t>
      </w:r>
    </w:p>
    <w:p w:rsidR="00AB1662" w:rsidRDefault="00AB1662"/>
    <w:sectPr w:rsidR="00AB1662" w:rsidSect="007C15DF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DF"/>
    <w:rsid w:val="004A2FE9"/>
    <w:rsid w:val="007C15DF"/>
    <w:rsid w:val="00872A60"/>
    <w:rsid w:val="00A11483"/>
    <w:rsid w:val="00AB1662"/>
    <w:rsid w:val="00D4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5DF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7C15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7C15DF"/>
    <w:pPr>
      <w:spacing w:after="140" w:line="288" w:lineRule="auto"/>
    </w:pPr>
  </w:style>
  <w:style w:type="paragraph" w:styleId="a3">
    <w:name w:val="List"/>
    <w:basedOn w:val="a"/>
    <w:rsid w:val="007C15DF"/>
    <w:pPr>
      <w:ind w:left="283" w:hanging="283"/>
    </w:pPr>
    <w:rPr>
      <w:sz w:val="20"/>
      <w:szCs w:val="20"/>
    </w:rPr>
  </w:style>
  <w:style w:type="paragraph" w:customStyle="1" w:styleId="Caption">
    <w:name w:val="Caption"/>
    <w:basedOn w:val="a"/>
    <w:rsid w:val="007C15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C15DF"/>
    <w:pPr>
      <w:suppressLineNumbers/>
    </w:pPr>
  </w:style>
  <w:style w:type="paragraph" w:customStyle="1" w:styleId="TableContents">
    <w:name w:val="Table Contents"/>
    <w:basedOn w:val="a"/>
    <w:rsid w:val="007C15DF"/>
    <w:pPr>
      <w:suppressLineNumbers/>
    </w:pPr>
  </w:style>
  <w:style w:type="paragraph" w:customStyle="1" w:styleId="TableHeading">
    <w:name w:val="Table Heading"/>
    <w:basedOn w:val="TableContents"/>
    <w:rsid w:val="007C15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2016-12-29T06:35:00Z</dcterms:created>
  <dcterms:modified xsi:type="dcterms:W3CDTF">2016-12-29T07:18:00Z</dcterms:modified>
  <dc:language>en-US</dc:language>
</cp:coreProperties>
</file>